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118A7" w:rsidR="00E118A7" w:rsidP="36B05A06" w:rsidRDefault="00E118A7" w14:paraId="55AFB2C0" wp14:textId="77777777">
      <w:pPr>
        <w:jc w:val="center"/>
        <w:rPr>
          <w:b w:val="1"/>
          <w:bCs w:val="1"/>
        </w:rPr>
      </w:pPr>
      <w:bookmarkStart w:name="_Int_i5G8xwW8" w:id="495359121"/>
      <w:r w:rsidRPr="36B05A06" w:rsidR="00E118A7">
        <w:rPr>
          <w:b w:val="1"/>
          <w:bCs w:val="1"/>
        </w:rPr>
        <w:t>IZVEDBENI</w:t>
      </w:r>
      <w:bookmarkEnd w:id="495359121"/>
      <w:r w:rsidRPr="36B05A06" w:rsidR="00E118A7">
        <w:rPr>
          <w:b w:val="1"/>
          <w:bCs w:val="1"/>
        </w:rPr>
        <w:t xml:space="preserve"> PLAN I PROGRAM ŠKOLE </w:t>
      </w:r>
      <w:bookmarkStart w:name="_Int_Rx0daRk7" w:id="1982000261"/>
      <w:r w:rsidRPr="36B05A06" w:rsidR="00E118A7">
        <w:rPr>
          <w:b w:val="1"/>
          <w:bCs w:val="1"/>
        </w:rPr>
        <w:t>PLIVANJA</w:t>
      </w:r>
      <w:bookmarkEnd w:id="1982000261"/>
    </w:p>
    <w:p xmlns:wp14="http://schemas.microsoft.com/office/word/2010/wordml" w:rsidRPr="00E118A7" w:rsidR="00E118A7" w:rsidP="00E118A7" w:rsidRDefault="00E118A7" w14:paraId="79989329" wp14:textId="77777777">
      <w:pPr>
        <w:jc w:val="center"/>
        <w:rPr>
          <w:b/>
        </w:rPr>
      </w:pPr>
      <w:r w:rsidRPr="00E118A7">
        <w:rPr>
          <w:b/>
        </w:rPr>
        <w:t>školska 2023/2024</w:t>
      </w:r>
      <w:r w:rsidRPr="00E118A7">
        <w:rPr>
          <w:b/>
        </w:rPr>
        <w:t>. godina</w:t>
      </w:r>
    </w:p>
    <w:p xmlns:wp14="http://schemas.microsoft.com/office/word/2010/wordml" w:rsidR="00E118A7" w:rsidP="00E118A7" w:rsidRDefault="00E118A7" w14:paraId="3B44E2A2" wp14:textId="77777777">
      <w:r>
        <w:t>Škola plivanja je specifičan obavezujući oblik nastave iz predmet</w:t>
      </w:r>
      <w:r>
        <w:t xml:space="preserve">a Tjelesni i zdravstveni odgoj, koja se organizuje i realizuje </w:t>
      </w:r>
      <w:r>
        <w:t xml:space="preserve">jednom u toku školovanja. </w:t>
      </w:r>
      <w:r>
        <w:t xml:space="preserve">Ovaj oblik rada usmjeren je na </w:t>
      </w:r>
      <w:r>
        <w:t>sticanje motoričkih radnji i vještina, te stvaranje navika bavljenja mot</w:t>
      </w:r>
      <w:r>
        <w:t xml:space="preserve">oričkim aktivnostima </w:t>
      </w:r>
      <w:r>
        <w:t xml:space="preserve">učenika u ranom periodu djetinjstva. </w:t>
      </w:r>
    </w:p>
    <w:p xmlns:wp14="http://schemas.microsoft.com/office/word/2010/wordml" w:rsidR="00E118A7" w:rsidP="00E118A7" w:rsidRDefault="00E118A7" w14:paraId="08E347B7" wp14:textId="77777777">
      <w:r>
        <w:t>1.ODGOJNO</w:t>
      </w:r>
      <w:r>
        <w:t xml:space="preserve"> – </w:t>
      </w:r>
      <w:r>
        <w:t xml:space="preserve">OBRAZOVNI CILJEVI I ZADACI ŠKOLE PLIVANJA </w:t>
      </w:r>
    </w:p>
    <w:p xmlns:wp14="http://schemas.microsoft.com/office/word/2010/wordml" w:rsidR="00E118A7" w:rsidP="00E118A7" w:rsidRDefault="00E118A7" w14:paraId="75338BC2" wp14:textId="77777777">
      <w:r>
        <w:t>Odgojni ciljevi:</w:t>
      </w:r>
    </w:p>
    <w:p xmlns:wp14="http://schemas.microsoft.com/office/word/2010/wordml" w:rsidR="00E118A7" w:rsidP="00E118A7" w:rsidRDefault="00E118A7" w14:paraId="6A9A8B7B" wp14:textId="77777777">
      <w:r>
        <w:t>Učenici stiču:</w:t>
      </w:r>
    </w:p>
    <w:p xmlns:wp14="http://schemas.microsoft.com/office/word/2010/wordml" w:rsidR="00E118A7" w:rsidP="00E118A7" w:rsidRDefault="00E118A7" w14:paraId="2D324EEC" wp14:textId="77777777">
      <w:r>
        <w:t>- nova saznanja i osamostaljuju</w:t>
      </w:r>
      <w:r>
        <w:t xml:space="preserve"> se;</w:t>
      </w:r>
    </w:p>
    <w:p xmlns:wp14="http://schemas.microsoft.com/office/word/2010/wordml" w:rsidR="00E118A7" w:rsidP="00E118A7" w:rsidRDefault="00E118A7" w14:paraId="23B49440" wp14:textId="77777777">
      <w:r>
        <w:t xml:space="preserve">- </w:t>
      </w:r>
      <w:r>
        <w:t xml:space="preserve">pozitivne higijenske navike; </w:t>
      </w:r>
    </w:p>
    <w:p xmlns:wp14="http://schemas.microsoft.com/office/word/2010/wordml" w:rsidR="00E118A7" w:rsidP="00E118A7" w:rsidRDefault="00E118A7" w14:paraId="2506AF9D" wp14:textId="77777777">
      <w:r>
        <w:t>- pravila lijepog ponašanja;</w:t>
      </w:r>
    </w:p>
    <w:p xmlns:wp14="http://schemas.microsoft.com/office/word/2010/wordml" w:rsidR="00E118A7" w:rsidP="00E118A7" w:rsidRDefault="00E118A7" w14:paraId="4B2EC5FA" wp14:textId="77777777">
      <w:r>
        <w:t>- samopouzdanje</w:t>
      </w:r>
      <w:r>
        <w:t>,</w:t>
      </w:r>
      <w:r>
        <w:t xml:space="preserve"> usvajanjem novih vještina; </w:t>
      </w:r>
    </w:p>
    <w:p xmlns:wp14="http://schemas.microsoft.com/office/word/2010/wordml" w:rsidR="00E118A7" w:rsidP="00E118A7" w:rsidRDefault="00E118A7" w14:paraId="6F76B2FB" wp14:textId="77777777">
      <w:r>
        <w:t>- pozitivan stav prema vrijednostima plivanja i vrijednostima vodenih sportova;</w:t>
      </w:r>
    </w:p>
    <w:p xmlns:wp14="http://schemas.microsoft.com/office/word/2010/wordml" w:rsidR="000F6299" w:rsidP="000F6299" w:rsidRDefault="000F6299" w14:paraId="2F428BA3" wp14:textId="77777777">
      <w:r>
        <w:t>- pozitivan odnos prema vodi, kao značajno</w:t>
      </w:r>
      <w:r>
        <w:t>m prirodnom resursu;</w:t>
      </w:r>
    </w:p>
    <w:p xmlns:wp14="http://schemas.microsoft.com/office/word/2010/wordml" w:rsidR="000F6299" w:rsidP="000F6299" w:rsidRDefault="000F6299" w14:paraId="5203F08F" wp14:textId="77777777">
      <w:r>
        <w:t>- ekološke navike</w:t>
      </w:r>
      <w:r>
        <w:t>;</w:t>
      </w:r>
    </w:p>
    <w:p xmlns:wp14="http://schemas.microsoft.com/office/word/2010/wordml" w:rsidR="000F6299" w:rsidP="000F6299" w:rsidRDefault="000F6299" w14:paraId="131AFDB2" wp14:textId="77777777">
      <w:r>
        <w:t>- motorička znanja i vještine;</w:t>
      </w:r>
    </w:p>
    <w:p xmlns:wp14="http://schemas.microsoft.com/office/word/2010/wordml" w:rsidR="000F6299" w:rsidP="000F6299" w:rsidRDefault="000F6299" w14:paraId="21326966" wp14:textId="77777777">
      <w:r>
        <w:t xml:space="preserve">- pravila zajedničkog suživota, odnosno, socijalizacije; </w:t>
      </w:r>
    </w:p>
    <w:p xmlns:wp14="http://schemas.microsoft.com/office/word/2010/wordml" w:rsidR="00E118A7" w:rsidP="00E118A7" w:rsidRDefault="00E118A7" w14:paraId="165F0A93" wp14:textId="77777777">
      <w:r>
        <w:t>- jača</w:t>
      </w:r>
      <w:r w:rsidR="000F6299">
        <w:t>ju</w:t>
      </w:r>
      <w:r>
        <w:t xml:space="preserve"> fizičke i odbrambene mehanizme</w:t>
      </w:r>
      <w:r>
        <w:t xml:space="preserve">; </w:t>
      </w:r>
    </w:p>
    <w:p xmlns:wp14="http://schemas.microsoft.com/office/word/2010/wordml" w:rsidR="00E118A7" w:rsidP="00E118A7" w:rsidRDefault="000F6299" w14:paraId="0018C5FA" wp14:textId="77777777">
      <w:r>
        <w:t>- uvažavaju različitosti;</w:t>
      </w:r>
    </w:p>
    <w:p xmlns:wp14="http://schemas.microsoft.com/office/word/2010/wordml" w:rsidR="00E118A7" w:rsidP="00E118A7" w:rsidRDefault="00E118A7" w14:paraId="22BF4F6C" wp14:textId="77777777">
      <w:r>
        <w:t xml:space="preserve">- </w:t>
      </w:r>
      <w:r w:rsidR="000F6299">
        <w:t xml:space="preserve">razvijaju </w:t>
      </w:r>
      <w:r>
        <w:t>potrebu za zdravim načinom života</w:t>
      </w:r>
      <w:r w:rsidR="000F6299">
        <w:t>,</w:t>
      </w:r>
      <w:r w:rsidR="00EA1F1A">
        <w:t xml:space="preserve"> u smislu podst</w:t>
      </w:r>
      <w:r>
        <w:t>icanja pr</w:t>
      </w:r>
      <w:r w:rsidR="000F6299">
        <w:t>avilnog rasta i razvoja učenika.</w:t>
      </w:r>
      <w:r>
        <w:t xml:space="preserve"> </w:t>
      </w:r>
    </w:p>
    <w:p xmlns:wp14="http://schemas.microsoft.com/office/word/2010/wordml" w:rsidR="00E118A7" w:rsidP="00E118A7" w:rsidRDefault="00E118A7" w14:paraId="4A43CA12" wp14:textId="77777777">
      <w:r>
        <w:t>Obrazovni ciljevi:</w:t>
      </w:r>
    </w:p>
    <w:p xmlns:wp14="http://schemas.microsoft.com/office/word/2010/wordml" w:rsidR="00E118A7" w:rsidP="00E118A7" w:rsidRDefault="00E118A7" w14:paraId="451B57BD" wp14:textId="77777777">
      <w:r>
        <w:t xml:space="preserve">- obučavanje učenika </w:t>
      </w:r>
      <w:r w:rsidR="0094450C">
        <w:t>vještini i tehnikama</w:t>
      </w:r>
      <w:r>
        <w:t xml:space="preserve"> plivanja,</w:t>
      </w:r>
      <w:r w:rsidR="0094450C">
        <w:t xml:space="preserve"> </w:t>
      </w:r>
      <w:r>
        <w:t>disanja i snalaženja u vodi;</w:t>
      </w:r>
    </w:p>
    <w:p xmlns:wp14="http://schemas.microsoft.com/office/word/2010/wordml" w:rsidR="00E118A7" w:rsidP="00E118A7" w:rsidRDefault="00E118A7" w14:paraId="4AFC9BCD" wp14:textId="77777777">
      <w:r>
        <w:t>- sticanje i usvajanje odgojno</w:t>
      </w:r>
      <w:r w:rsidR="0094450C">
        <w:t xml:space="preserve"> – </w:t>
      </w:r>
      <w:r>
        <w:t>o</w:t>
      </w:r>
      <w:r w:rsidR="0094450C">
        <w:t xml:space="preserve">brazovnih, socijalnih, te </w:t>
      </w:r>
      <w:r>
        <w:t>zdravstveno</w:t>
      </w:r>
      <w:r w:rsidR="0094450C">
        <w:t xml:space="preserve"> – rekreativnih i drugih </w:t>
      </w:r>
      <w:r>
        <w:t xml:space="preserve">vještina; </w:t>
      </w:r>
    </w:p>
    <w:p xmlns:wp14="http://schemas.microsoft.com/office/word/2010/wordml" w:rsidR="00E118A7" w:rsidP="00E118A7" w:rsidRDefault="0094450C" w14:paraId="2D8FDE17" wp14:textId="77777777">
      <w:r>
        <w:t>- motivis</w:t>
      </w:r>
      <w:r w:rsidR="00E118A7">
        <w:t>anje učenika za bavljenje sportom</w:t>
      </w:r>
      <w:r>
        <w:t xml:space="preserve"> –</w:t>
      </w:r>
      <w:r w:rsidR="00E118A7">
        <w:t xml:space="preserve"> plivanjem; </w:t>
      </w:r>
    </w:p>
    <w:p xmlns:wp14="http://schemas.microsoft.com/office/word/2010/wordml" w:rsidR="00E118A7" w:rsidP="00E118A7" w:rsidRDefault="00E118A7" w14:paraId="4D2DA7FD" wp14:textId="77777777">
      <w:r>
        <w:t>- realizovanje programskih sa</w:t>
      </w:r>
      <w:r w:rsidR="0094450C">
        <w:t xml:space="preserve">držaja prema izvedbenom planu Škole plivanja, koji je u </w:t>
      </w:r>
      <w:r w:rsidR="00EA1F1A">
        <w:t xml:space="preserve">skladu sa </w:t>
      </w:r>
      <w:r>
        <w:t>specifičnim okruženjem zatvorenog bazena;</w:t>
      </w:r>
    </w:p>
    <w:p xmlns:wp14="http://schemas.microsoft.com/office/word/2010/wordml" w:rsidR="00E118A7" w:rsidP="00E118A7" w:rsidRDefault="00E118A7" w14:paraId="0D35DF00" wp14:textId="77777777">
      <w:r>
        <w:t>- stvaranje uslova za siguran i zd</w:t>
      </w:r>
      <w:r w:rsidR="0094450C">
        <w:t xml:space="preserve">rav boravak učenika i </w:t>
      </w:r>
      <w:r>
        <w:t>ugodno raspoloženje;</w:t>
      </w:r>
    </w:p>
    <w:p xmlns:wp14="http://schemas.microsoft.com/office/word/2010/wordml" w:rsidR="00E118A7" w:rsidP="00E118A7" w:rsidRDefault="00E118A7" w14:paraId="44708593" wp14:textId="77777777">
      <w:r>
        <w:t>- utvrđivanje pravila odijevanja</w:t>
      </w:r>
      <w:r w:rsidR="0094450C">
        <w:t>,</w:t>
      </w:r>
      <w:r>
        <w:t xml:space="preserve"> kao dio pripreme z</w:t>
      </w:r>
      <w:r w:rsidR="0094450C">
        <w:t>a realizaciju ove aktivnosti;</w:t>
      </w:r>
    </w:p>
    <w:p xmlns:wp14="http://schemas.microsoft.com/office/word/2010/wordml" w:rsidR="00E118A7" w:rsidP="00E118A7" w:rsidRDefault="00E118A7" w14:paraId="320DC683" wp14:textId="77777777">
      <w:r>
        <w:t xml:space="preserve">Odgojni i obrazovni ciljevi se uzajamno uslovljavaju i zajednički ostvaruju. </w:t>
      </w:r>
    </w:p>
    <w:p xmlns:wp14="http://schemas.microsoft.com/office/word/2010/wordml" w:rsidR="0094450C" w:rsidP="00E118A7" w:rsidRDefault="0094450C" w14:paraId="672A6659" wp14:textId="77777777"/>
    <w:p w:rsidR="40484C78" w:rsidRDefault="40484C78" w14:paraId="74237C52" w14:textId="05DB8018"/>
    <w:p xmlns:wp14="http://schemas.microsoft.com/office/word/2010/wordml" w:rsidR="00E118A7" w:rsidP="00E118A7" w:rsidRDefault="00E118A7" w14:paraId="0BE18A5F" wp14:textId="77777777">
      <w:r>
        <w:t xml:space="preserve">Funkcionalni ciljevi: </w:t>
      </w:r>
    </w:p>
    <w:p xmlns:wp14="http://schemas.microsoft.com/office/word/2010/wordml" w:rsidR="00E118A7" w:rsidP="00E118A7" w:rsidRDefault="00E118A7" w14:paraId="23D5EB1E" wp14:textId="77777777">
      <w:r>
        <w:t>Funkcionalni ciljevi obuhvataju sticanje umijeća, sposobnosti, rad</w:t>
      </w:r>
      <w:r w:rsidR="00F759FE">
        <w:t xml:space="preserve">nih navika i iskustava koja se </w:t>
      </w:r>
      <w:r>
        <w:t>mogu primijeniti u neposred</w:t>
      </w:r>
      <w:r w:rsidR="00F759FE">
        <w:t>noj životnoj praksi. O</w:t>
      </w:r>
      <w:r>
        <w:t xml:space="preserve">gledaju </w:t>
      </w:r>
      <w:r w:rsidR="00F759FE">
        <w:t xml:space="preserve">se kroz posebne zadatke da kod </w:t>
      </w:r>
      <w:r>
        <w:t>učenika razviju moć zapažanja i upoređivanja, zaključivanj</w:t>
      </w:r>
      <w:r w:rsidR="00F759FE">
        <w:t xml:space="preserve">a i dokazivanja, apstrakcije i </w:t>
      </w:r>
      <w:r>
        <w:t>konkretizacije, analize i sinteze</w:t>
      </w:r>
      <w:r w:rsidR="00F759FE">
        <w:t>,</w:t>
      </w:r>
      <w:r>
        <w:t xml:space="preserve"> s namjerom da se kod učenika pro</w:t>
      </w:r>
      <w:r w:rsidR="00F759FE">
        <w:t xml:space="preserve">budi smisao za uviđanje bitnih </w:t>
      </w:r>
      <w:r>
        <w:t>detalja i odnosa, uzročno</w:t>
      </w:r>
      <w:r w:rsidR="00F759FE">
        <w:t xml:space="preserve"> – </w:t>
      </w:r>
      <w:r>
        <w:t xml:space="preserve">posljedičnih veza i funkcija, da se pojača </w:t>
      </w:r>
      <w:r w:rsidR="00F759FE">
        <w:t xml:space="preserve">radoznalost, istraživački duh, </w:t>
      </w:r>
      <w:r>
        <w:t xml:space="preserve">mašta, kritičnost, razvijanje voljne </w:t>
      </w:r>
      <w:r w:rsidR="00F759FE">
        <w:t>i stvaralačke aktivnosti</w:t>
      </w:r>
      <w:r>
        <w:t>.</w:t>
      </w:r>
    </w:p>
    <w:p xmlns:wp14="http://schemas.microsoft.com/office/word/2010/wordml" w:rsidR="00E118A7" w:rsidP="00E118A7" w:rsidRDefault="00E118A7" w14:paraId="17546D60" wp14:textId="77777777">
      <w:r>
        <w:t xml:space="preserve">Zadaci predstavljaju konkretizaciju ciljeva: </w:t>
      </w:r>
    </w:p>
    <w:p xmlns:wp14="http://schemas.microsoft.com/office/word/2010/wordml" w:rsidR="00E118A7" w:rsidP="00E118A7" w:rsidRDefault="00E118A7" w14:paraId="109428B7" wp14:textId="77777777">
      <w:r>
        <w:t xml:space="preserve">1.) Opći zadaci su: </w:t>
      </w:r>
    </w:p>
    <w:p xmlns:wp14="http://schemas.microsoft.com/office/word/2010/wordml" w:rsidR="00E118A7" w:rsidP="00E118A7" w:rsidRDefault="004E5098" w14:paraId="29E3B11D" wp14:textId="77777777">
      <w:r>
        <w:t>- materijalni (</w:t>
      </w:r>
      <w:r w:rsidR="00E118A7">
        <w:t>st</w:t>
      </w:r>
      <w:r>
        <w:t>icanje znanja,vještina i navika</w:t>
      </w:r>
      <w:r w:rsidR="00E118A7">
        <w:t xml:space="preserve">) </w:t>
      </w:r>
    </w:p>
    <w:p xmlns:wp14="http://schemas.microsoft.com/office/word/2010/wordml" w:rsidR="00E118A7" w:rsidP="00E118A7" w:rsidRDefault="004E5098" w14:paraId="4F339ACB" wp14:textId="77777777">
      <w:r>
        <w:t>- odgojni (svestran odgoj</w:t>
      </w:r>
      <w:r w:rsidR="00E118A7">
        <w:t xml:space="preserve">) </w:t>
      </w:r>
    </w:p>
    <w:p xmlns:wp14="http://schemas.microsoft.com/office/word/2010/wordml" w:rsidR="00E118A7" w:rsidP="00E118A7" w:rsidRDefault="004E5098" w14:paraId="357BF7C4" wp14:textId="77777777">
      <w:r>
        <w:t>- formalni (fizički i psihički razvoj</w:t>
      </w:r>
      <w:r w:rsidR="00E118A7">
        <w:t xml:space="preserve">) </w:t>
      </w:r>
    </w:p>
    <w:p xmlns:wp14="http://schemas.microsoft.com/office/word/2010/wordml" w:rsidR="00E118A7" w:rsidP="00E118A7" w:rsidRDefault="00E118A7" w14:paraId="265D171D" wp14:textId="77777777">
      <w:r>
        <w:t xml:space="preserve">2.) Specifični zadaci su. </w:t>
      </w:r>
    </w:p>
    <w:p xmlns:wp14="http://schemas.microsoft.com/office/word/2010/wordml" w:rsidR="00E118A7" w:rsidP="00E118A7" w:rsidRDefault="00E118A7" w14:paraId="69F40AA3" wp14:textId="77777777">
      <w:r>
        <w:t>- razvijanje interesovanja za vodu i izgrađivanje ekoloških navika;</w:t>
      </w:r>
    </w:p>
    <w:p xmlns:wp14="http://schemas.microsoft.com/office/word/2010/wordml" w:rsidR="00E118A7" w:rsidP="00E118A7" w:rsidRDefault="00E118A7" w14:paraId="4C5A8B01" wp14:textId="77777777">
      <w:r>
        <w:t>- razvijanje pozitivnog odnosa prema</w:t>
      </w:r>
      <w:r w:rsidR="004E5098">
        <w:t xml:space="preserve"> </w:t>
      </w:r>
      <w:r>
        <w:t>karakteristika</w:t>
      </w:r>
      <w:r w:rsidR="004E5098">
        <w:t xml:space="preserve">ma sportskih potreba i zahtjeva, </w:t>
      </w:r>
      <w:r>
        <w:t>shvatanju značaja očuvanja zdravlja kroz aktivnosti kao što je plivanje;</w:t>
      </w:r>
    </w:p>
    <w:p xmlns:wp14="http://schemas.microsoft.com/office/word/2010/wordml" w:rsidR="00E118A7" w:rsidP="00E118A7" w:rsidRDefault="00E118A7" w14:paraId="09D44B25" wp14:textId="77777777">
      <w:r>
        <w:t>- buđenje i iskazivanje pozitivnih odnosa prema sportu;</w:t>
      </w:r>
    </w:p>
    <w:p xmlns:wp14="http://schemas.microsoft.com/office/word/2010/wordml" w:rsidR="00E118A7" w:rsidP="00E118A7" w:rsidRDefault="00E118A7" w14:paraId="3D3C288E" wp14:textId="77777777">
      <w:r>
        <w:t>2.SADRŽAJI, METODE I SREDSTVA</w:t>
      </w:r>
      <w:r w:rsidR="004E5098">
        <w:t xml:space="preserve"> KOJIMA SE POSTAVLJENI CILJEVI </w:t>
      </w:r>
      <w:r>
        <w:t>OSTVARUJU</w:t>
      </w:r>
    </w:p>
    <w:p xmlns:wp14="http://schemas.microsoft.com/office/word/2010/wordml" w:rsidR="00E118A7" w:rsidP="00E118A7" w:rsidRDefault="00E118A7" w14:paraId="33407ADE" wp14:textId="77777777">
      <w:r>
        <w:t>Prednost</w:t>
      </w:r>
      <w:r w:rsidR="004E5098">
        <w:t xml:space="preserve"> Škole plivanja </w:t>
      </w:r>
      <w:r>
        <w:t>kao oblika nastave jeste lakše i brže sti</w:t>
      </w:r>
      <w:r w:rsidR="004E5098">
        <w:t xml:space="preserve">canje vještina, jer ovaj oblik </w:t>
      </w:r>
      <w:r>
        <w:t>nastave odražava temeljito planiranje aktivnosti izvan učionice, s</w:t>
      </w:r>
      <w:r w:rsidR="004E5098">
        <w:t xml:space="preserve"> jasno osmišljenim sadržajima, </w:t>
      </w:r>
      <w:r>
        <w:t>ciljevima i zadacima, sadržajno i metodički adekvatno pripremljen.</w:t>
      </w:r>
    </w:p>
    <w:p xmlns:wp14="http://schemas.microsoft.com/office/word/2010/wordml" w:rsidR="00E118A7" w:rsidP="00E118A7" w:rsidRDefault="00E118A7" w14:paraId="2371BAA0" wp14:textId="77777777">
      <w:r>
        <w:t>Ovaj oblik nastave</w:t>
      </w:r>
      <w:r w:rsidR="004E5098">
        <w:t>,</w:t>
      </w:r>
      <w:r>
        <w:t xml:space="preserve"> zahvaljujući optimalnim uslovima, om</w:t>
      </w:r>
      <w:r w:rsidR="004E5098">
        <w:t xml:space="preserve">ogućava kvalitetnu edukaciju i </w:t>
      </w:r>
      <w:r>
        <w:t>pohađanje obuke plivanj</w:t>
      </w:r>
      <w:r w:rsidR="004E5098">
        <w:t>a</w:t>
      </w:r>
      <w:r>
        <w:t>, te kod učenika razvija i potiče br</w:t>
      </w:r>
      <w:r w:rsidR="004E5098">
        <w:t xml:space="preserve">igu i odgovornost ka vlastitom </w:t>
      </w:r>
      <w:r>
        <w:t>zdravlju, te ih usmjerava na bavljenje sportom, odnosno</w:t>
      </w:r>
      <w:r w:rsidR="004E5098">
        <w:t>,</w:t>
      </w:r>
      <w:r>
        <w:t xml:space="preserve"> tjelesnim aktivnostima. </w:t>
      </w:r>
    </w:p>
    <w:p xmlns:wp14="http://schemas.microsoft.com/office/word/2010/wordml" w:rsidR="004E5098" w:rsidP="00E118A7" w:rsidRDefault="004E5098" w14:paraId="3911E205" wp14:textId="77777777">
      <w:r>
        <w:t xml:space="preserve">U okviru sadržaja Škole plivanja </w:t>
      </w:r>
      <w:r w:rsidR="00E118A7">
        <w:t>prvo se primjenjuju vježbe z</w:t>
      </w:r>
      <w:r>
        <w:t xml:space="preserve">a navikavanje djece na vodu, a </w:t>
      </w:r>
      <w:r w:rsidR="00E118A7">
        <w:t>zatim se mogu primijeniti vježbe disanja, vježbe ronjenja i gle</w:t>
      </w:r>
      <w:r>
        <w:t xml:space="preserve">danja u vodi, vježbe plutanja, </w:t>
      </w:r>
      <w:r w:rsidR="00E118A7">
        <w:t>klizanja i kretanja u vodi, skokovi u vodu na noge i vježbe sig</w:t>
      </w:r>
      <w:r>
        <w:t xml:space="preserve">urnosti. </w:t>
      </w:r>
      <w:r w:rsidR="00E118A7">
        <w:t>Kada učenici steknu slobodu kretanja i ponašanja u vodi prelazi se</w:t>
      </w:r>
      <w:r>
        <w:t xml:space="preserve"> na ostale vježbe, a samim tim </w:t>
      </w:r>
      <w:r w:rsidR="00E118A7">
        <w:t xml:space="preserve">i na plivanje. </w:t>
      </w:r>
    </w:p>
    <w:p xmlns:wp14="http://schemas.microsoft.com/office/word/2010/wordml" w:rsidR="00E118A7" w:rsidP="00E118A7" w:rsidRDefault="00E118A7" w14:paraId="41653CAC" wp14:textId="77777777">
      <w:r>
        <w:t xml:space="preserve">U realizaciji ciljeva i zadataka škole plivanja koriste </w:t>
      </w:r>
      <w:r w:rsidR="004E5098">
        <w:t xml:space="preserve">se iste metode kao i u nastavi </w:t>
      </w:r>
      <w:r>
        <w:t>tjelesnog i zdravstvenog odgoja a to su: metoda demonstra</w:t>
      </w:r>
      <w:r w:rsidR="004E5098">
        <w:t xml:space="preserve">cije, metoda razgovora, metoda </w:t>
      </w:r>
      <w:r>
        <w:t xml:space="preserve">praktičnih i samostalnih radova učenika. </w:t>
      </w:r>
    </w:p>
    <w:p xmlns:wp14="http://schemas.microsoft.com/office/word/2010/wordml" w:rsidR="00E118A7" w:rsidP="00E118A7" w:rsidRDefault="00E118A7" w14:paraId="0CB2DFA1" wp14:textId="77777777">
      <w:r>
        <w:t>Prilikom obuke plivanja mogu se koristiti sljedeća nastavna sredstv</w:t>
      </w:r>
      <w:r w:rsidR="00EA1F1A">
        <w:t xml:space="preserve">a: plakat, crtež, video </w:t>
      </w:r>
      <w:r w:rsidR="004E5098">
        <w:t>kasete, CD</w:t>
      </w:r>
      <w:r>
        <w:t>-ovi, nastavni filmovi, TV</w:t>
      </w:r>
      <w:r w:rsidR="00EA1F1A">
        <w:t xml:space="preserve"> </w:t>
      </w:r>
      <w:r>
        <w:t xml:space="preserve">emisije. </w:t>
      </w:r>
    </w:p>
    <w:p xmlns:wp14="http://schemas.microsoft.com/office/word/2010/wordml" w:rsidR="00E118A7" w:rsidP="00E118A7" w:rsidRDefault="00E118A7" w14:paraId="6D978519" wp14:textId="77777777">
      <w:r>
        <w:t xml:space="preserve">Od nastavnih pomagala </w:t>
      </w:r>
      <w:r w:rsidR="00EA1F1A">
        <w:t>se koristiti: lopte različitih veličina</w:t>
      </w:r>
      <w:r>
        <w:t>, daske za plivanje, gumene d</w:t>
      </w:r>
      <w:r w:rsidR="004E5098">
        <w:t>ušice, motke, zračni jastuci.</w:t>
      </w:r>
    </w:p>
    <w:p xmlns:wp14="http://schemas.microsoft.com/office/word/2010/wordml" w:rsidR="00E118A7" w:rsidP="00E118A7" w:rsidRDefault="00E118A7" w14:paraId="7F94A031" wp14:textId="77777777">
      <w:r>
        <w:t>3. NOSIOCI PR</w:t>
      </w:r>
      <w:r w:rsidR="004E5098">
        <w:t>EDVIĐENIH SADRŽAJA I AKTIVNOSTI</w:t>
      </w:r>
    </w:p>
    <w:p xmlns:wp14="http://schemas.microsoft.com/office/word/2010/wordml" w:rsidR="00E118A7" w:rsidP="00E118A7" w:rsidRDefault="00E118A7" w14:paraId="44087409" wp14:textId="77777777">
      <w:r>
        <w:t>Nosioci predviđenih sadr</w:t>
      </w:r>
      <w:r w:rsidR="004E5098">
        <w:t>žaja i aktivnosti su nastavnici/</w:t>
      </w:r>
      <w:r>
        <w:t>prof</w:t>
      </w:r>
      <w:r w:rsidR="004E5098">
        <w:t xml:space="preserve">esori tjelesnog i zdravstvenog </w:t>
      </w:r>
      <w:r>
        <w:t>odgoja i li</w:t>
      </w:r>
      <w:r w:rsidR="004E5098">
        <w:t>cencirani instruktori plivanja.</w:t>
      </w:r>
      <w:r w:rsidR="00D03812">
        <w:t xml:space="preserve"> U pratnji učenika su i nastavnici/profesori razredne nastave, sa kojima učenici dolaze na odredište i odlaze s istog, te pomažu učenicima u pripremi za izlazak na bazen. </w:t>
      </w:r>
    </w:p>
    <w:p xmlns:wp14="http://schemas.microsoft.com/office/word/2010/wordml" w:rsidR="00E118A7" w:rsidP="00E118A7" w:rsidRDefault="004E5098" w14:paraId="6B0EB9FB" wp14:textId="77777777">
      <w:r>
        <w:t>4. PLANIRANI OBUHVAT UČENIKA</w:t>
      </w:r>
    </w:p>
    <w:p xmlns:wp14="http://schemas.microsoft.com/office/word/2010/wordml" w:rsidR="00E118A7" w:rsidP="00E118A7" w:rsidRDefault="004E5098" w14:paraId="3E14182C" wp14:textId="09D526E7">
      <w:r w:rsidR="004E5098">
        <w:rPr/>
        <w:t xml:space="preserve">U </w:t>
      </w:r>
      <w:r w:rsidR="004E5098">
        <w:rPr/>
        <w:t>realizaciji</w:t>
      </w:r>
      <w:r w:rsidR="004E5098">
        <w:rPr/>
        <w:t xml:space="preserve"> </w:t>
      </w:r>
      <w:r w:rsidR="004E5098">
        <w:rPr/>
        <w:t>Škole</w:t>
      </w:r>
      <w:r w:rsidR="004E5098">
        <w:rPr/>
        <w:t xml:space="preserve"> </w:t>
      </w:r>
      <w:r w:rsidR="004E5098">
        <w:rPr/>
        <w:t>plivanja</w:t>
      </w:r>
      <w:r w:rsidR="004E5098">
        <w:rPr/>
        <w:t xml:space="preserve"> </w:t>
      </w:r>
      <w:r w:rsidR="004E5098">
        <w:rPr/>
        <w:t>učestvuju</w:t>
      </w:r>
      <w:r w:rsidR="004E5098">
        <w:rPr/>
        <w:t xml:space="preserve"> </w:t>
      </w:r>
      <w:r w:rsidR="004E5098">
        <w:rPr/>
        <w:t>učenici</w:t>
      </w:r>
      <w:r w:rsidR="004E5098">
        <w:rPr/>
        <w:t xml:space="preserve"> </w:t>
      </w:r>
      <w:r w:rsidR="004E5098">
        <w:rPr/>
        <w:t>dva</w:t>
      </w:r>
      <w:r w:rsidR="004E5098">
        <w:rPr/>
        <w:t xml:space="preserve"> </w:t>
      </w:r>
      <w:r w:rsidR="00E118A7">
        <w:rPr/>
        <w:t>odjeljenja</w:t>
      </w:r>
      <w:r w:rsidR="004E5098">
        <w:rPr/>
        <w:t xml:space="preserve"> IV </w:t>
      </w:r>
      <w:r w:rsidR="004E5098">
        <w:rPr/>
        <w:t>razreda</w:t>
      </w:r>
      <w:r w:rsidR="0302F675">
        <w:rPr/>
        <w:t xml:space="preserve">, </w:t>
      </w:r>
      <w:r w:rsidR="0302F675">
        <w:rPr/>
        <w:t>ukupno</w:t>
      </w:r>
      <w:r w:rsidR="0302F675">
        <w:rPr/>
        <w:t xml:space="preserve"> 35 učenika.</w:t>
      </w:r>
    </w:p>
    <w:p xmlns:wp14="http://schemas.microsoft.com/office/word/2010/wordml" w:rsidR="00E118A7" w:rsidP="00E118A7" w:rsidRDefault="004E5098" w14:paraId="254C4E83" wp14:textId="77777777">
      <w:r>
        <w:t>5. DUŽINA TRAJANJA</w:t>
      </w:r>
    </w:p>
    <w:p xmlns:wp14="http://schemas.microsoft.com/office/word/2010/wordml" w:rsidR="00E118A7" w:rsidP="00E118A7" w:rsidRDefault="00E118A7" w14:paraId="792B1659" wp14:textId="4BA563A7">
      <w:r w:rsidR="00E118A7">
        <w:rPr/>
        <w:t>Škola</w:t>
      </w:r>
      <w:r w:rsidR="00E118A7">
        <w:rPr/>
        <w:t xml:space="preserve"> </w:t>
      </w:r>
      <w:r w:rsidR="00E118A7">
        <w:rPr/>
        <w:t>plivanja</w:t>
      </w:r>
      <w:r w:rsidR="004E5098">
        <w:rPr/>
        <w:t>,</w:t>
      </w:r>
      <w:r w:rsidR="00E118A7">
        <w:rPr/>
        <w:t xml:space="preserve"> </w:t>
      </w:r>
      <w:r w:rsidR="00E118A7">
        <w:rPr/>
        <w:t>kao</w:t>
      </w:r>
      <w:r w:rsidR="00E118A7">
        <w:rPr/>
        <w:t xml:space="preserve"> </w:t>
      </w:r>
      <w:r w:rsidR="00E118A7">
        <w:rPr/>
        <w:t>obavezujući</w:t>
      </w:r>
      <w:r w:rsidR="00E118A7">
        <w:rPr/>
        <w:t xml:space="preserve"> </w:t>
      </w:r>
      <w:r w:rsidR="00E118A7">
        <w:rPr/>
        <w:t>oblik</w:t>
      </w:r>
      <w:r w:rsidR="00E118A7">
        <w:rPr/>
        <w:t xml:space="preserve"> </w:t>
      </w:r>
      <w:r w:rsidR="00E118A7">
        <w:rPr/>
        <w:t>nastave</w:t>
      </w:r>
      <w:r w:rsidR="004E5098">
        <w:rPr/>
        <w:t xml:space="preserve">, se </w:t>
      </w:r>
      <w:r w:rsidR="004E5098">
        <w:rPr/>
        <w:t>organizuje</w:t>
      </w:r>
      <w:r w:rsidR="00E118A7">
        <w:rPr/>
        <w:t xml:space="preserve"> </w:t>
      </w:r>
      <w:r w:rsidR="00E118A7">
        <w:rPr/>
        <w:t>i</w:t>
      </w:r>
      <w:r w:rsidR="00E118A7">
        <w:rPr/>
        <w:t xml:space="preserve"> </w:t>
      </w:r>
      <w:r w:rsidR="004E5098">
        <w:rPr/>
        <w:t>realizuje</w:t>
      </w:r>
      <w:r w:rsidR="004E5098">
        <w:rPr/>
        <w:t xml:space="preserve"> u pet </w:t>
      </w:r>
      <w:r w:rsidR="004E5098">
        <w:rPr/>
        <w:t>radnih</w:t>
      </w:r>
      <w:r w:rsidR="004E5098">
        <w:rPr/>
        <w:t xml:space="preserve"> dana, </w:t>
      </w:r>
      <w:r w:rsidR="00E118A7">
        <w:rPr/>
        <w:t>na</w:t>
      </w:r>
      <w:r w:rsidR="00E118A7">
        <w:rPr/>
        <w:t xml:space="preserve"> </w:t>
      </w:r>
      <w:r w:rsidR="00E118A7">
        <w:rPr/>
        <w:t>Olimpijskom</w:t>
      </w:r>
      <w:r w:rsidR="00E118A7">
        <w:rPr/>
        <w:t xml:space="preserve"> </w:t>
      </w:r>
      <w:r w:rsidR="004E5098">
        <w:rPr/>
        <w:t>bazenu</w:t>
      </w:r>
      <w:r w:rsidR="004E5098">
        <w:rPr/>
        <w:t xml:space="preserve"> </w:t>
      </w:r>
      <w:r w:rsidR="004E5098">
        <w:rPr/>
        <w:t>Otoka</w:t>
      </w:r>
      <w:r w:rsidR="004E5098">
        <w:rPr/>
        <w:t xml:space="preserve">. </w:t>
      </w:r>
      <w:r w:rsidR="004E5098">
        <w:rPr/>
        <w:t>Tačan</w:t>
      </w:r>
      <w:r w:rsidR="004E5098">
        <w:rPr/>
        <w:t xml:space="preserve"> </w:t>
      </w:r>
      <w:r w:rsidR="004E5098">
        <w:rPr/>
        <w:t>termin</w:t>
      </w:r>
      <w:r w:rsidR="004E5098">
        <w:rPr/>
        <w:t xml:space="preserve"> </w:t>
      </w:r>
      <w:r w:rsidR="004E5098">
        <w:rPr/>
        <w:t>realizacije</w:t>
      </w:r>
      <w:r w:rsidR="004E5098">
        <w:rPr/>
        <w:t xml:space="preserve"> za </w:t>
      </w:r>
      <w:r w:rsidR="004E5098">
        <w:rPr/>
        <w:t>učenike</w:t>
      </w:r>
      <w:r w:rsidR="004E5098">
        <w:rPr/>
        <w:t xml:space="preserve"> </w:t>
      </w:r>
      <w:r w:rsidR="004E5098">
        <w:rPr/>
        <w:t>naše</w:t>
      </w:r>
      <w:r w:rsidR="004E5098">
        <w:rPr/>
        <w:t xml:space="preserve"> </w:t>
      </w:r>
      <w:r w:rsidR="004E5098">
        <w:rPr/>
        <w:t>škole</w:t>
      </w:r>
      <w:r w:rsidR="004E5098">
        <w:rPr/>
        <w:t xml:space="preserve"> </w:t>
      </w:r>
      <w:r w:rsidR="054EC1CA">
        <w:rPr/>
        <w:t xml:space="preserve">je od 18.3. </w:t>
      </w:r>
      <w:r w:rsidR="054EC1CA">
        <w:rPr/>
        <w:t>do</w:t>
      </w:r>
      <w:r w:rsidR="054EC1CA">
        <w:rPr/>
        <w:t xml:space="preserve"> 22.3.2024. god., od 13 do 15 sati. </w:t>
      </w:r>
    </w:p>
    <w:p xmlns:wp14="http://schemas.microsoft.com/office/word/2010/wordml" w:rsidR="004E5098" w:rsidP="00E118A7" w:rsidRDefault="00E118A7" w14:paraId="2B65531D" wp14:textId="77777777">
      <w:r>
        <w:t xml:space="preserve">6. PLANIRANI PUTNI </w:t>
      </w:r>
      <w:r w:rsidR="004E5098">
        <w:t>PRAVCI I PLANIRANA DESTINACIJA</w:t>
      </w:r>
    </w:p>
    <w:p xmlns:wp14="http://schemas.microsoft.com/office/word/2010/wordml" w:rsidR="00E118A7" w:rsidP="00E118A7" w:rsidRDefault="004E5098" w14:paraId="4217FB82" wp14:textId="77777777">
      <w:r>
        <w:t xml:space="preserve">Sporazumom iz člana 21. </w:t>
      </w:r>
      <w:r w:rsidR="00E118A7">
        <w:t>stav 6. utvrđuju se prava i obaveze potpisnika, te nosioci, mjesto i dinamika realizaci</w:t>
      </w:r>
      <w:r>
        <w:t xml:space="preserve">je Škole </w:t>
      </w:r>
      <w:r w:rsidR="00E118A7">
        <w:t>plivanja kao oblika odgojno</w:t>
      </w:r>
      <w:r>
        <w:t xml:space="preserve"> – </w:t>
      </w:r>
      <w:r w:rsidR="00E118A7">
        <w:t>o</w:t>
      </w:r>
      <w:r>
        <w:t>brazovnog rada.</w:t>
      </w:r>
    </w:p>
    <w:p xmlns:wp14="http://schemas.microsoft.com/office/word/2010/wordml" w:rsidR="00E118A7" w:rsidP="00E118A7" w:rsidRDefault="001A2060" w14:paraId="254F41F5" wp14:textId="77777777">
      <w:r>
        <w:t>7. OPIS PRIJEVOZA</w:t>
      </w:r>
      <w:r w:rsidR="00E118A7">
        <w:t>, UGOSTITELJSKIH I DRUGIH USLUGA</w:t>
      </w:r>
    </w:p>
    <w:p xmlns:wp14="http://schemas.microsoft.com/office/word/2010/wordml" w:rsidR="00E118A7" w:rsidP="00E118A7" w:rsidRDefault="00E118A7" w14:paraId="073D7671" wp14:textId="77777777">
      <w:r>
        <w:t xml:space="preserve">Putovanje </w:t>
      </w:r>
      <w:r w:rsidR="001A2060">
        <w:t>–</w:t>
      </w:r>
      <w:r>
        <w:t xml:space="preserve"> prijevoz zauzima značajno mjesto u realizaciji većine oblika odgojno</w:t>
      </w:r>
      <w:r w:rsidR="001A2060">
        <w:t xml:space="preserve"> – </w:t>
      </w:r>
      <w:r>
        <w:t>o</w:t>
      </w:r>
      <w:r w:rsidR="001A2060">
        <w:t xml:space="preserve">brazovnog </w:t>
      </w:r>
      <w:r>
        <w:t xml:space="preserve">rada, te je u tom smislu obaveza škole da prilikom ugovaranja </w:t>
      </w:r>
      <w:r w:rsidR="001A2060">
        <w:t xml:space="preserve">putovanja obezbijedi uslove za </w:t>
      </w:r>
      <w:r>
        <w:t>sigurno i udobno putovanje učenika. Pri realizaciji putovanj</w:t>
      </w:r>
      <w:r w:rsidR="001A2060">
        <w:t xml:space="preserve">a moraju se koristiti autobusi </w:t>
      </w:r>
      <w:r>
        <w:t>odgovarajuće starosti, tehnički ispravni i pregledani</w:t>
      </w:r>
      <w:r w:rsidR="00EA1F1A">
        <w:t>,</w:t>
      </w:r>
      <w:r>
        <w:t xml:space="preserve"> pod uslovom</w:t>
      </w:r>
      <w:r w:rsidR="001A2060">
        <w:t xml:space="preserve"> da njima upravljaju lica koja </w:t>
      </w:r>
      <w:r>
        <w:t>ispunjavaju zahtjeve u pogledu profesionalne obučenosti i komp</w:t>
      </w:r>
      <w:r w:rsidR="001A2060">
        <w:t xml:space="preserve">etentnosti. Zahtjevi u pogledu </w:t>
      </w:r>
      <w:r>
        <w:t>udo</w:t>
      </w:r>
      <w:r w:rsidR="001A2060">
        <w:t>bnosti podrazumijevaju obavezu a</w:t>
      </w:r>
      <w:r>
        <w:t>gencije i škole da os</w:t>
      </w:r>
      <w:r w:rsidR="001A2060">
        <w:t xml:space="preserve">igura potreban broj sjedišta u </w:t>
      </w:r>
      <w:r>
        <w:t>autobusu ili putničkom motornom vozilu, odnosno rezervaciju</w:t>
      </w:r>
      <w:r w:rsidR="001A2060">
        <w:t>,</w:t>
      </w:r>
      <w:r>
        <w:t xml:space="preserve"> </w:t>
      </w:r>
      <w:r w:rsidR="001A2060">
        <w:t xml:space="preserve">ako se prijevoz obavlja drugim </w:t>
      </w:r>
      <w:r>
        <w:t>prijevoznim sredstvom (voz, avion, brod).</w:t>
      </w:r>
    </w:p>
    <w:p xmlns:wp14="http://schemas.microsoft.com/office/word/2010/wordml" w:rsidR="00E118A7" w:rsidP="00E118A7" w:rsidRDefault="00E118A7" w14:paraId="3A95C62E" wp14:textId="77777777">
      <w:r>
        <w:t>Ugostiteljske usluge predstavljaju bitan segment za kvalitet re</w:t>
      </w:r>
      <w:r w:rsidR="001A2060">
        <w:t xml:space="preserve">alizacije. One podrazumijevaju </w:t>
      </w:r>
      <w:r>
        <w:t xml:space="preserve">usluge pravnih lica u svrhu pripremanja hrane i pružanje </w:t>
      </w:r>
      <w:r w:rsidR="001A2060">
        <w:t xml:space="preserve">usluga prehrane, pripremanje i </w:t>
      </w:r>
      <w:r>
        <w:t>posluživanje pića i napitaka u objektu i izvan objekt</w:t>
      </w:r>
      <w:r w:rsidR="001A2060">
        <w:t>a</w:t>
      </w:r>
      <w:r>
        <w:t xml:space="preserve">, te pružanje </w:t>
      </w:r>
      <w:r w:rsidR="001A2060">
        <w:t xml:space="preserve">smještaja u objektima na način </w:t>
      </w:r>
      <w:r>
        <w:t>predviđen Zakonom i propisima koji uređuju tu oblast.</w:t>
      </w:r>
    </w:p>
    <w:p xmlns:wp14="http://schemas.microsoft.com/office/word/2010/wordml" w:rsidR="00E118A7" w:rsidP="00E118A7" w:rsidRDefault="00E118A7" w14:paraId="32464E73" wp14:textId="77777777">
      <w:r>
        <w:t>8. ODREDBE O U</w:t>
      </w:r>
      <w:r w:rsidR="001A2060">
        <w:t>PRAVLJANJU RIZICIMA REALIZACIJE</w:t>
      </w:r>
    </w:p>
    <w:p xmlns:wp14="http://schemas.microsoft.com/office/word/2010/wordml" w:rsidR="00E118A7" w:rsidP="00E118A7" w:rsidRDefault="00E118A7" w14:paraId="4F6663DA" wp14:textId="77777777">
      <w:r>
        <w:t>Škole su dužne da pri realizaciji svih oblika odgojno</w:t>
      </w:r>
      <w:r w:rsidR="00AB3B52">
        <w:t xml:space="preserve"> – </w:t>
      </w:r>
      <w:r>
        <w:t>obrazovn</w:t>
      </w:r>
      <w:r w:rsidR="00EA1F1A">
        <w:t>og rada postupaju s</w:t>
      </w:r>
      <w:r w:rsidR="00AB3B52">
        <w:t xml:space="preserve"> povećanom </w:t>
      </w:r>
      <w:r>
        <w:t>pažnjom, prema pravilima struke i običajima</w:t>
      </w:r>
      <w:r w:rsidR="00AB3B52">
        <w:t xml:space="preserve">. To se  ogleda, </w:t>
      </w:r>
      <w:r>
        <w:t>između ostalog</w:t>
      </w:r>
      <w:r w:rsidR="00AB3B52">
        <w:t xml:space="preserve">, i u obavezi škole da </w:t>
      </w:r>
      <w:r>
        <w:t xml:space="preserve">osigura zaštitu najboljeg interesa učenika, da vodi brigu </w:t>
      </w:r>
      <w:r w:rsidR="00AB3B52">
        <w:t xml:space="preserve">usmjerenu ka očuvanju njegovog </w:t>
      </w:r>
      <w:r>
        <w:t>fizičkog i mentalnog zdravlja</w:t>
      </w:r>
      <w:r w:rsidR="00AB3B52">
        <w:t>,</w:t>
      </w:r>
      <w:r>
        <w:t xml:space="preserve"> te bezbjednosti, kroz preduzimanje sigurnosnih mj</w:t>
      </w:r>
      <w:r w:rsidR="00AB3B52">
        <w:t xml:space="preserve">era i upravljanje </w:t>
      </w:r>
      <w:r>
        <w:t xml:space="preserve">rizicima u postupku organizacije i realizacije </w:t>
      </w:r>
      <w:r w:rsidR="00AB3B52">
        <w:t xml:space="preserve">ovog </w:t>
      </w:r>
      <w:r>
        <w:t>o</w:t>
      </w:r>
      <w:r w:rsidR="00AB3B52">
        <w:t>blika odgojno</w:t>
      </w:r>
      <w:r w:rsidR="00EA1F1A">
        <w:t xml:space="preserve"> – o</w:t>
      </w:r>
      <w:r w:rsidR="00AB3B52">
        <w:t>brazovnog rada.</w:t>
      </w:r>
      <w:r>
        <w:t xml:space="preserve"> </w:t>
      </w:r>
    </w:p>
    <w:p xmlns:wp14="http://schemas.microsoft.com/office/word/2010/wordml" w:rsidR="00E118A7" w:rsidP="00E118A7" w:rsidRDefault="00E118A7" w14:paraId="53836366" wp14:textId="77777777">
      <w:r>
        <w:t xml:space="preserve">Obavezno je osiguravanje </w:t>
      </w:r>
      <w:r w:rsidR="00AB3B52">
        <w:t>prisustva i učešća nastavnika /</w:t>
      </w:r>
      <w:r>
        <w:t>prof</w:t>
      </w:r>
      <w:r w:rsidR="00AB3B52">
        <w:t xml:space="preserve">esora tjelesnog i zdravstvenog </w:t>
      </w:r>
      <w:r>
        <w:t>odgoja i asistenciju licenciranih instruktora plivanja</w:t>
      </w:r>
      <w:r w:rsidR="00AB3B52">
        <w:t>,</w:t>
      </w:r>
      <w:r>
        <w:t xml:space="preserve"> koji su zadu</w:t>
      </w:r>
      <w:r w:rsidR="00AB3B52">
        <w:t xml:space="preserve">ženi za pravilnu demonstraciju </w:t>
      </w:r>
      <w:r>
        <w:t>svih aktivnosti u zatvorenom bazenu i odgovorni za sigurnost uč</w:t>
      </w:r>
      <w:r w:rsidR="00AB3B52">
        <w:t xml:space="preserve">enika u bazenu i van bazena, a </w:t>
      </w:r>
      <w:r>
        <w:t>t</w:t>
      </w:r>
      <w:r w:rsidR="00AB3B52">
        <w:t>okom realizacije planiranih časova Škole plivanja</w:t>
      </w:r>
      <w:r>
        <w:t>. Bitna kara</w:t>
      </w:r>
      <w:r w:rsidR="00AB3B52">
        <w:t xml:space="preserve">kteristika svih oblika odgojno – </w:t>
      </w:r>
      <w:r>
        <w:t>obrazovnog rada, je u tom</w:t>
      </w:r>
      <w:r w:rsidR="00AB3B52">
        <w:t>e da se realizuju izvan školskog</w:t>
      </w:r>
      <w:r>
        <w:t xml:space="preserve"> prost</w:t>
      </w:r>
      <w:r w:rsidR="00AB3B52">
        <w:t xml:space="preserve">ora i da je uspješnost njihove </w:t>
      </w:r>
      <w:r>
        <w:t>organizacije i realizacije uslovljena mnogim faktorima</w:t>
      </w:r>
      <w:r w:rsidR="00AB3B52">
        <w:t xml:space="preserve"> objektivne i subjektivne prirode, među </w:t>
      </w:r>
      <w:r>
        <w:t xml:space="preserve">kojima dominantnu ulogu imaju </w:t>
      </w:r>
      <w:r>
        <w:t>bezbjedonosni aspekti putovanja. Bezbjednost kao nezaobilazan zahtjev u realizaciji i organizaciji svih oblika odgojno</w:t>
      </w:r>
      <w:r w:rsidR="00AB3B52">
        <w:t xml:space="preserve"> – </w:t>
      </w:r>
      <w:r>
        <w:t>obrazovnog</w:t>
      </w:r>
      <w:r w:rsidR="00AB3B52">
        <w:t xml:space="preserve"> rada preduslov je za uspješno </w:t>
      </w:r>
      <w:r>
        <w:t>ostvarivanje ciljeva, zadataka, sadržaja i može se uspje</w:t>
      </w:r>
      <w:r w:rsidR="00AB3B52">
        <w:t xml:space="preserve">šno osigurati samo zajedničkim </w:t>
      </w:r>
      <w:r>
        <w:t>zalaganjem svih subjekata uključenih direktno ili indirektno u ove aktivnosti.</w:t>
      </w:r>
    </w:p>
    <w:p xmlns:wp14="http://schemas.microsoft.com/office/word/2010/wordml" w:rsidR="00E118A7" w:rsidP="00E118A7" w:rsidRDefault="00E118A7" w14:paraId="1AAD0E8B" wp14:textId="77777777">
      <w:r>
        <w:t>9. PLANIRANA CIJENA USLUGA, ODNOSNO FINANSIJSKI OKVIR</w:t>
      </w:r>
    </w:p>
    <w:p xmlns:wp14="http://schemas.microsoft.com/office/word/2010/wordml" w:rsidR="00E118A7" w:rsidP="00E118A7" w:rsidRDefault="00AB3B52" w14:paraId="7B620322" wp14:textId="77777777">
      <w:r>
        <w:t xml:space="preserve">Cijena usluga Škole plivanja </w:t>
      </w:r>
      <w:r w:rsidR="00E118A7">
        <w:t>će se utvrditi najpovoljnijom ponudom,</w:t>
      </w:r>
      <w:r>
        <w:t xml:space="preserve"> </w:t>
      </w:r>
      <w:r w:rsidR="00E118A7">
        <w:t>čiji izbor vrši Komisija</w:t>
      </w:r>
      <w:r>
        <w:t xml:space="preserve">, a </w:t>
      </w:r>
      <w:r w:rsidR="00E118A7">
        <w:t>na osnovu raspisanog Javnog oglasa za i</w:t>
      </w:r>
      <w:r>
        <w:t>zbor a</w:t>
      </w:r>
      <w:r w:rsidR="00E118A7">
        <w:t xml:space="preserve">gencije. </w:t>
      </w:r>
    </w:p>
    <w:p xmlns:wp14="http://schemas.microsoft.com/office/word/2010/wordml" w:rsidR="00E118A7" w:rsidP="00E118A7" w:rsidRDefault="00E118A7" w14:paraId="627C7846" wp14:textId="77777777">
      <w:r>
        <w:t>10. TEHNIČKA ORGANIZACIJA</w:t>
      </w:r>
    </w:p>
    <w:p xmlns:wp14="http://schemas.microsoft.com/office/word/2010/wordml" w:rsidR="00E118A7" w:rsidP="00E118A7" w:rsidRDefault="00E118A7" w14:paraId="103BD8F2" wp14:textId="77777777">
      <w:r>
        <w:t xml:space="preserve">Tehnička </w:t>
      </w:r>
      <w:r w:rsidR="00EA1F1A">
        <w:t>organizacija podrazumijeva radnj</w:t>
      </w:r>
      <w:r>
        <w:t>e organizacije i pripreme a naročito:</w:t>
      </w:r>
    </w:p>
    <w:p xmlns:wp14="http://schemas.microsoft.com/office/word/2010/wordml" w:rsidR="00E118A7" w:rsidP="00E118A7" w:rsidRDefault="00E118A7" w14:paraId="5149F974" wp14:textId="77777777">
      <w:r>
        <w:t>- donošenje odluke o vrsti postupka koji će se provodi</w:t>
      </w:r>
      <w:r w:rsidR="00AB3B52">
        <w:t xml:space="preserve">ti odabir najpovoljnije ponude, </w:t>
      </w:r>
      <w:r>
        <w:t xml:space="preserve">shodno Zakonu o javnim nabavkama; </w:t>
      </w:r>
    </w:p>
    <w:p xmlns:wp14="http://schemas.microsoft.com/office/word/2010/wordml" w:rsidR="00E118A7" w:rsidP="00E118A7" w:rsidRDefault="00E118A7" w14:paraId="61BE9877" wp14:textId="77777777">
      <w:r>
        <w:t xml:space="preserve">- aktivnosti formiranja Komisije </w:t>
      </w:r>
      <w:r w:rsidR="00AB3B52">
        <w:t xml:space="preserve">i provođenja procedura odabira agencije koja će pružiti </w:t>
      </w:r>
      <w:r>
        <w:t>tehničku podršku pri realizaciji Škole plivanja;</w:t>
      </w:r>
    </w:p>
    <w:p xmlns:wp14="http://schemas.microsoft.com/office/word/2010/wordml" w:rsidR="00E118A7" w:rsidP="00E118A7" w:rsidRDefault="00E118A7" w14:paraId="1BC8E15C" wp14:textId="77777777">
      <w:r>
        <w:t>- pripremne aktivnosti zak</w:t>
      </w:r>
      <w:r w:rsidR="00AB3B52">
        <w:t>ljučivanja ugovora o angažmanu a</w:t>
      </w:r>
      <w:r>
        <w:t>gencije;</w:t>
      </w:r>
    </w:p>
    <w:p xmlns:wp14="http://schemas.microsoft.com/office/word/2010/wordml" w:rsidR="00E118A7" w:rsidP="00E118A7" w:rsidRDefault="00E118A7" w14:paraId="1B243475" wp14:textId="77777777">
      <w:r>
        <w:t xml:space="preserve">- program putovanja, te opće uslove putovanja; </w:t>
      </w:r>
    </w:p>
    <w:p xmlns:wp14="http://schemas.microsoft.com/office/word/2010/wordml" w:rsidR="00E118A7" w:rsidP="00E118A7" w:rsidRDefault="00E118A7" w14:paraId="1813616D" wp14:textId="77777777">
      <w:r>
        <w:t>- konsultacije s ciljem potpune uključenosti i obaviješteno</w:t>
      </w:r>
      <w:r w:rsidR="00AB3B52">
        <w:t xml:space="preserve">sti roditelja o svim ponuđenim </w:t>
      </w:r>
      <w:r>
        <w:t>sadržajima</w:t>
      </w:r>
      <w:r w:rsidR="00AB3B52">
        <w:t>,</w:t>
      </w:r>
      <w:r>
        <w:t xml:space="preserve"> posebno u smislu izbora mjesta, realizacije i kompletnog aranžmana; </w:t>
      </w:r>
    </w:p>
    <w:p xmlns:wp14="http://schemas.microsoft.com/office/word/2010/wordml" w:rsidR="00E118A7" w:rsidP="00E118A7" w:rsidRDefault="00AB3B52" w14:paraId="67ABB812" wp14:textId="77777777">
      <w:r>
        <w:t>- utvrđivanje i upoznavanje s</w:t>
      </w:r>
      <w:r w:rsidR="00E118A7">
        <w:t xml:space="preserve"> vremenskim okviro</w:t>
      </w:r>
      <w:r>
        <w:t xml:space="preserve">m odnosno terminima (polazak, </w:t>
      </w:r>
      <w:r w:rsidR="00E118A7">
        <w:t xml:space="preserve">dolazak, boravak, povratak); </w:t>
      </w:r>
    </w:p>
    <w:p xmlns:wp14="http://schemas.microsoft.com/office/word/2010/wordml" w:rsidR="00E118A7" w:rsidP="00E118A7" w:rsidRDefault="00E118A7" w14:paraId="356A4CF6" wp14:textId="77777777">
      <w:r>
        <w:t>- vremenski okvir od</w:t>
      </w:r>
      <w:r w:rsidR="00AB3B52">
        <w:t>govornosti nosioca aktivnosti, a</w:t>
      </w:r>
      <w:r>
        <w:t>gencije</w:t>
      </w:r>
      <w:r w:rsidR="00AB3B52">
        <w:t xml:space="preserve"> i zaposlenika škole uključenih</w:t>
      </w:r>
      <w:r>
        <w:t>u realizaciju ovog oblika odgojno</w:t>
      </w:r>
      <w:r w:rsidR="00AB3B52">
        <w:t xml:space="preserve"> – </w:t>
      </w:r>
      <w:r>
        <w:t>obrazovnog rada;</w:t>
      </w:r>
    </w:p>
    <w:p xmlns:wp14="http://schemas.microsoft.com/office/word/2010/wordml" w:rsidR="00E118A7" w:rsidP="00E118A7" w:rsidRDefault="00E118A7" w14:paraId="3C938E7B" wp14:textId="77777777">
      <w:r>
        <w:t>- prikupljanje podataka o organizaciji, uslovima smještaj</w:t>
      </w:r>
      <w:r w:rsidR="00AB3B52">
        <w:t xml:space="preserve">a, vrsti i kvalitetu vozila za </w:t>
      </w:r>
      <w:r>
        <w:t xml:space="preserve">prijevoz učenika; </w:t>
      </w:r>
    </w:p>
    <w:p xmlns:wp14="http://schemas.microsoft.com/office/word/2010/wordml" w:rsidR="00E118A7" w:rsidP="00E118A7" w:rsidRDefault="00E118A7" w14:paraId="5FEE05B4" wp14:textId="77777777">
      <w:r>
        <w:t>- poduzimanje sigurnosnih mjera i upravljanje rizicim</w:t>
      </w:r>
      <w:r w:rsidR="00AB3B52">
        <w:t xml:space="preserve">a u postupku realizacije Škole </w:t>
      </w:r>
      <w:r>
        <w:t>plivanja;</w:t>
      </w:r>
    </w:p>
    <w:p xmlns:wp14="http://schemas.microsoft.com/office/word/2010/wordml" w:rsidR="00E118A7" w:rsidP="00E118A7" w:rsidRDefault="00E118A7" w14:paraId="29F2EC9C" wp14:textId="77777777">
      <w:r>
        <w:t>- ažuriranje pisane dokumentacije koja obuhvata sve pojed</w:t>
      </w:r>
      <w:r w:rsidR="00AB3B52">
        <w:t xml:space="preserve">inačne akte nastale u postupku </w:t>
      </w:r>
      <w:r>
        <w:t>obavještavanja roditelja o svim oblicima odgojno</w:t>
      </w:r>
      <w:r w:rsidR="00AB3B52">
        <w:t xml:space="preserve"> – </w:t>
      </w:r>
      <w:r>
        <w:t>o</w:t>
      </w:r>
      <w:r w:rsidR="00AB3B52">
        <w:t xml:space="preserve">brazovnog rada, te pismene </w:t>
      </w:r>
      <w:r>
        <w:t>saglasnosti roditelja ko</w:t>
      </w:r>
      <w:r w:rsidR="00AB3B52">
        <w:t xml:space="preserve">jom se prihvataju opći uslovi putovanja i daje saglasnost za </w:t>
      </w:r>
      <w:r>
        <w:t xml:space="preserve">učešće učenika; </w:t>
      </w:r>
    </w:p>
    <w:p xmlns:wp14="http://schemas.microsoft.com/office/word/2010/wordml" w:rsidR="00E118A7" w:rsidP="00E118A7" w:rsidRDefault="00AB3B52" w14:paraId="4C54602B" wp14:textId="77777777">
      <w:r>
        <w:t xml:space="preserve">- </w:t>
      </w:r>
      <w:r w:rsidR="00E118A7">
        <w:t xml:space="preserve">druge obaveze, uvažavajući specifičnost Škole plivanja; </w:t>
      </w:r>
    </w:p>
    <w:p xmlns:wp14="http://schemas.microsoft.com/office/word/2010/wordml" w:rsidR="00E118A7" w:rsidP="00E118A7" w:rsidRDefault="00E118A7" w14:paraId="02966F18" wp14:textId="77777777">
      <w:r>
        <w:t>11. NAČIN FINANSIRANJA PO KATEGORIJAMA UČESNIKA</w:t>
      </w:r>
    </w:p>
    <w:p xmlns:wp14="http://schemas.microsoft.com/office/word/2010/wordml" w:rsidR="00E118A7" w:rsidP="00E118A7" w:rsidRDefault="00AB3B52" w14:paraId="5F26C984" wp14:textId="77777777">
      <w:r>
        <w:t>Sredstva za finansiranje Škole plivanja</w:t>
      </w:r>
      <w:r w:rsidR="00EA1F1A">
        <w:t xml:space="preserve"> </w:t>
      </w:r>
      <w:r w:rsidR="00E118A7">
        <w:t xml:space="preserve">osigurava Osnivač, odnosno Ministarstvo za </w:t>
      </w:r>
      <w:r>
        <w:t>odgoj i obrazovanje KS</w:t>
      </w:r>
      <w:r w:rsidR="00E118A7">
        <w:t>. Ministarstvo je obavez</w:t>
      </w:r>
      <w:r>
        <w:t xml:space="preserve">no da u Budžetu KS, na </w:t>
      </w:r>
      <w:r w:rsidR="00E118A7">
        <w:t xml:space="preserve">poziciji Ministarstva planira i osigura sredstva za realizaciju </w:t>
      </w:r>
      <w:r>
        <w:t xml:space="preserve">Škole plivanja prema unaprijed </w:t>
      </w:r>
      <w:r w:rsidR="00E118A7">
        <w:t xml:space="preserve">utvrđenom Okvirnom planu i programu organizacije. </w:t>
      </w:r>
    </w:p>
    <w:p xmlns:wp14="http://schemas.microsoft.com/office/word/2010/wordml" w:rsidR="00E118A7" w:rsidP="00E118A7" w:rsidRDefault="00AB3B52" w14:paraId="75AE55BF" wp14:textId="77777777">
      <w:r>
        <w:t xml:space="preserve">Škola plivanja </w:t>
      </w:r>
      <w:r w:rsidR="00E118A7">
        <w:t>u osnovnim školama, kao javnim ustanova</w:t>
      </w:r>
      <w:r>
        <w:t xml:space="preserve">ma, do osiguranja finansijskih </w:t>
      </w:r>
      <w:r w:rsidR="00E118A7">
        <w:t>sredstava, može se realizovati na principu dobrovoljnosti, uz mogu</w:t>
      </w:r>
      <w:r>
        <w:t xml:space="preserve">ćnost zaključivanja </w:t>
      </w:r>
      <w:r w:rsidR="00E118A7">
        <w:t>Sporazuma o zajedničkom finansiranju, kojeg mogu potpisati sljedeći subjekti:</w:t>
      </w:r>
    </w:p>
    <w:p xmlns:wp14="http://schemas.microsoft.com/office/word/2010/wordml" w:rsidR="00E118A7" w:rsidP="00E118A7" w:rsidRDefault="00E118A7" w14:paraId="51F02E1F" wp14:textId="77777777">
      <w:r>
        <w:t xml:space="preserve">a) Ministarstvo za </w:t>
      </w:r>
      <w:r w:rsidR="00AB3B52">
        <w:t>odgoj i obrazovanje KS</w:t>
      </w:r>
    </w:p>
    <w:p xmlns:wp14="http://schemas.microsoft.com/office/word/2010/wordml" w:rsidR="00E118A7" w:rsidP="00E118A7" w:rsidRDefault="00E118A7" w14:paraId="3D893F2B" wp14:textId="77777777">
      <w:r>
        <w:t>b) Ministarstvo k</w:t>
      </w:r>
      <w:r w:rsidR="00AB3B52">
        <w:t>ulture i sporta KS</w:t>
      </w:r>
      <w:r>
        <w:t xml:space="preserve">, </w:t>
      </w:r>
    </w:p>
    <w:p xmlns:wp14="http://schemas.microsoft.com/office/word/2010/wordml" w:rsidR="00E118A7" w:rsidP="00E118A7" w:rsidRDefault="00E118A7" w14:paraId="5DDA35AB" wp14:textId="77777777">
      <w:r>
        <w:t xml:space="preserve">c) Grad Sarajevo, za učenike koji pohađaju školu na teritoriji Grada, </w:t>
      </w:r>
    </w:p>
    <w:p xmlns:wp14="http://schemas.microsoft.com/office/word/2010/wordml" w:rsidR="00E118A7" w:rsidP="00E118A7" w:rsidRDefault="00E118A7" w14:paraId="4C8AE4C0" wp14:textId="77777777">
      <w:r>
        <w:t xml:space="preserve">d) Općina, za učenike koji pohađaju školu na njenoj teritoriji, </w:t>
      </w:r>
    </w:p>
    <w:p xmlns:wp14="http://schemas.microsoft.com/office/word/2010/wordml" w:rsidR="00E118A7" w:rsidP="00E118A7" w:rsidRDefault="00E118A7" w14:paraId="15D05DFE" wp14:textId="77777777">
      <w:r>
        <w:t>e) Škol</w:t>
      </w:r>
      <w:r w:rsidR="00AB3B52">
        <w:t>a, u ime i za račun roditelja /</w:t>
      </w:r>
      <w:r>
        <w:t>staratelja učenika škole,</w:t>
      </w:r>
    </w:p>
    <w:p xmlns:wp14="http://schemas.microsoft.com/office/word/2010/wordml" w:rsidR="00E118A7" w:rsidP="00E118A7" w:rsidRDefault="00E118A7" w14:paraId="34775E32" wp14:textId="77777777">
      <w:r>
        <w:t>f) drugi subjekti koji pokažu interes za f</w:t>
      </w:r>
      <w:r w:rsidR="00AB3B52">
        <w:t xml:space="preserve">inansiranje ovog oblika nastave, značajnog za psiho – </w:t>
      </w:r>
      <w:r>
        <w:t>fizički razvoj djetet</w:t>
      </w:r>
      <w:r w:rsidR="00AB3B52">
        <w:t>a /</w:t>
      </w:r>
      <w:r>
        <w:t>učenika.</w:t>
      </w:r>
    </w:p>
    <w:p xmlns:wp14="http://schemas.microsoft.com/office/word/2010/wordml" w:rsidR="00DC24D6" w:rsidP="00E118A7" w:rsidRDefault="00E118A7" w14:paraId="74738C00" wp14:textId="77777777">
      <w:r>
        <w:t>Pored sredstava koje osigurava osnivač za realizaciju obaveznih oblika odgojno</w:t>
      </w:r>
      <w:r w:rsidR="00AB3B52">
        <w:t xml:space="preserve"> – </w:t>
      </w:r>
      <w:r>
        <w:t>o</w:t>
      </w:r>
      <w:r w:rsidR="00AB3B52">
        <w:t xml:space="preserve">brazovnog </w:t>
      </w:r>
      <w:r>
        <w:t xml:space="preserve">rada, obaveza osnivača ogleda se i u osiguranju sredstava za </w:t>
      </w:r>
      <w:r w:rsidR="00AB3B52">
        <w:t xml:space="preserve">neophodne troškove zaposlenika </w:t>
      </w:r>
      <w:r>
        <w:t>koji učestvuju u realizaciji Škole plivanja. Obaveza škole je da p</w:t>
      </w:r>
      <w:r w:rsidR="00AB3B52">
        <w:t xml:space="preserve">redvidi ova sredstva u budžetu </w:t>
      </w:r>
      <w:r>
        <w:t>škole i u tom smislu uputi Osnivaču za doznačavanje istih</w:t>
      </w:r>
      <w:r w:rsidR="00AB3B52">
        <w:t>.</w:t>
      </w:r>
    </w:p>
    <w:p xmlns:wp14="http://schemas.microsoft.com/office/word/2010/wordml" w:rsidR="00D471A9" w:rsidP="00E118A7" w:rsidRDefault="00D471A9" w14:paraId="0A37501D" wp14:textId="77777777"/>
    <w:p xmlns:wp14="http://schemas.microsoft.com/office/word/2010/wordml" w:rsidR="00D471A9" w:rsidP="00E118A7" w:rsidRDefault="00D471A9" w14:paraId="24520D73" wp14:textId="7D8A61C6">
      <w:r w:rsidR="00D471A9">
        <w:rPr/>
        <w:t>Razrednice</w:t>
      </w:r>
      <w:r w:rsidR="00D471A9">
        <w:rPr/>
        <w:t xml:space="preserve">: Amra </w:t>
      </w:r>
      <w:r w:rsidR="4164F880">
        <w:rPr/>
        <w:t>K</w:t>
      </w:r>
      <w:r w:rsidR="4164F880">
        <w:rPr/>
        <w:t>u</w:t>
      </w:r>
      <w:r w:rsidR="4164F880">
        <w:rPr/>
        <w:t>rić</w:t>
      </w:r>
      <w:r w:rsidR="00D471A9">
        <w:rPr/>
        <w:t xml:space="preserve"> i</w:t>
      </w:r>
      <w:bookmarkStart w:name="_GoBack" w:id="0"/>
      <w:bookmarkEnd w:id="0"/>
      <w:r w:rsidR="00D471A9">
        <w:rPr/>
        <w:t xml:space="preserve"> Emina Ahmetović</w:t>
      </w:r>
    </w:p>
    <w:sectPr w:rsidR="00D471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5G8xwW8" int2:invalidationBookmarkName="" int2:hashCode="cT4IyK2U2xc/Lo" int2:id="2NR6YeRo">
      <int2:state int2:type="AugLoop_Text_Critique" int2:value="Rejected"/>
    </int2:bookmark>
    <int2:bookmark int2:bookmarkName="_Int_Rx0daRk7" int2:invalidationBookmarkName="" int2:hashCode="JL23/f+qwTzBdO" int2:id="Qt6rDqFD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A7"/>
    <w:rsid w:val="000F6299"/>
    <w:rsid w:val="001A2060"/>
    <w:rsid w:val="002441F9"/>
    <w:rsid w:val="004E5098"/>
    <w:rsid w:val="0094450C"/>
    <w:rsid w:val="00AB3B52"/>
    <w:rsid w:val="00D03812"/>
    <w:rsid w:val="00D471A9"/>
    <w:rsid w:val="00DC24D6"/>
    <w:rsid w:val="00E118A7"/>
    <w:rsid w:val="00EA1F1A"/>
    <w:rsid w:val="00F759FE"/>
    <w:rsid w:val="0302F675"/>
    <w:rsid w:val="054EC1CA"/>
    <w:rsid w:val="36B05A06"/>
    <w:rsid w:val="40484C78"/>
    <w:rsid w:val="4164F880"/>
    <w:rsid w:val="53218EBE"/>
    <w:rsid w:val="5D41CB84"/>
    <w:rsid w:val="6EDFB2AF"/>
    <w:rsid w:val="7FC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EB24"/>
  <w15:chartTrackingRefBased/>
  <w15:docId w15:val="{0C495DB1-0FA8-4127-8948-650A3C8B2E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7eb11f1bb0b49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622FEA9522841A96CE819E38C0559" ma:contentTypeVersion="16" ma:contentTypeDescription="Kreirajte novi dokument." ma:contentTypeScope="" ma:versionID="2778f63ea1f0e338883e3b2bbf931e2f">
  <xsd:schema xmlns:xsd="http://www.w3.org/2001/XMLSchema" xmlns:xs="http://www.w3.org/2001/XMLSchema" xmlns:p="http://schemas.microsoft.com/office/2006/metadata/properties" xmlns:ns2="4cf9c5d9-9295-4d7b-bf2b-3f5d054fb001" xmlns:ns3="90417b45-de97-42ea-a120-4d8d581241ff" targetNamespace="http://schemas.microsoft.com/office/2006/metadata/properties" ma:root="true" ma:fieldsID="247eeadac7ff012668788635f8090a7c" ns2:_="" ns3:_="">
    <xsd:import namespace="4cf9c5d9-9295-4d7b-bf2b-3f5d054fb001"/>
    <xsd:import namespace="90417b45-de97-42ea-a120-4d8d5812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f3b36399-4061-41b3-82c4-61fb98551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b45-de97-42ea-a120-4d8d581241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35508f-3699-4487-bad4-fd6933fc979e}" ma:internalName="TaxCatchAll" ma:showField="CatchAllData" ma:web="90417b45-de97-42ea-a120-4d8d5812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ijele se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dijelj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9c5d9-9295-4d7b-bf2b-3f5d054fb001">
      <Terms xmlns="http://schemas.microsoft.com/office/infopath/2007/PartnerControls"/>
    </lcf76f155ced4ddcb4097134ff3c332f>
    <TaxCatchAll xmlns="90417b45-de97-42ea-a120-4d8d581241ff" xsi:nil="true"/>
  </documentManagement>
</p:properties>
</file>

<file path=customXml/itemProps1.xml><?xml version="1.0" encoding="utf-8"?>
<ds:datastoreItem xmlns:ds="http://schemas.openxmlformats.org/officeDocument/2006/customXml" ds:itemID="{7B4D431F-F7AF-4754-BF6F-6A0B93161779}"/>
</file>

<file path=customXml/itemProps2.xml><?xml version="1.0" encoding="utf-8"?>
<ds:datastoreItem xmlns:ds="http://schemas.openxmlformats.org/officeDocument/2006/customXml" ds:itemID="{89FD56CB-18D4-4E55-89CC-5AE76DCA6954}"/>
</file>

<file path=customXml/itemProps3.xml><?xml version="1.0" encoding="utf-8"?>
<ds:datastoreItem xmlns:ds="http://schemas.openxmlformats.org/officeDocument/2006/customXml" ds:itemID="{87EC5863-18F9-4779-9943-BBEC514600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Efendic</dc:creator>
  <cp:keywords/>
  <dc:description/>
  <cp:lastModifiedBy>Amra Kurić</cp:lastModifiedBy>
  <cp:revision>16</cp:revision>
  <dcterms:created xsi:type="dcterms:W3CDTF">2023-11-09T09:02:00Z</dcterms:created>
  <dcterms:modified xsi:type="dcterms:W3CDTF">2024-02-15T13:47:16Z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0x01010049A622FEA9522841A96CE819E38C0559</vt:lpwstr>
  </property>
  <property fmtid="{D5CDD505-2E9C-101B-9397-08002B2CF9AE}" pid="3" name="MediaServiceImageTags">
    <vt:lpwstr/>
  </property>
</Properties>
</file>